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5745C" w14:textId="32958476" w:rsidR="001348D7" w:rsidRDefault="0001086C" w:rsidP="00E16045">
      <w:pPr>
        <w:ind w:left="450" w:firstLine="1260"/>
      </w:pPr>
      <w:r>
        <w:rPr>
          <w:rFonts w:ascii="Calibri" w:hAnsi="Calibri" w:cs="Arial"/>
          <w:b/>
          <w:noProof/>
          <w:color w:val="008000"/>
          <w:sz w:val="160"/>
        </w:rPr>
        <mc:AlternateContent>
          <mc:Choice Requires="wps">
            <w:drawing>
              <wp:anchor distT="0" distB="0" distL="114300" distR="114300" simplePos="0" relativeHeight="251728896" behindDoc="0" locked="0" layoutInCell="1" allowOverlap="1" wp14:anchorId="2D077AC2" wp14:editId="739ACC0F">
                <wp:simplePos x="0" y="0"/>
                <wp:positionH relativeFrom="column">
                  <wp:posOffset>-285750</wp:posOffset>
                </wp:positionH>
                <wp:positionV relativeFrom="paragraph">
                  <wp:posOffset>-800100</wp:posOffset>
                </wp:positionV>
                <wp:extent cx="457200" cy="342900"/>
                <wp:effectExtent l="6350" t="0" r="6350" b="0"/>
                <wp:wrapSquare wrapText="bothSides"/>
                <wp:docPr id="19" name="Text Box 19"/>
                <wp:cNvGraphicFramePr/>
                <a:graphic xmlns:a="http://schemas.openxmlformats.org/drawingml/2006/main">
                  <a:graphicData uri="http://schemas.microsoft.com/office/word/2010/wordprocessingShape">
                    <wps:wsp>
                      <wps:cNvSpPr txBox="1"/>
                      <wps:spPr>
                        <a:xfrm rot="16200000">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AB56D5" w14:textId="6A828901" w:rsidR="0001086C" w:rsidRPr="0001086C" w:rsidRDefault="0001086C">
                            <w:pPr>
                              <w:rPr>
                                <w:rFonts w:asciiTheme="majorHAnsi" w:hAnsiTheme="majorHAnsi"/>
                              </w:rPr>
                            </w:pPr>
                            <w:r w:rsidRPr="0001086C">
                              <w:rPr>
                                <w:rFonts w:asciiTheme="majorHAnsi" w:hAnsiTheme="majorHAnsi"/>
                              </w:rPr>
                              <w:t>TM</w:t>
                            </w:r>
                          </w:p>
                          <w:p w14:paraId="756379A6" w14:textId="77777777" w:rsidR="0001086C" w:rsidRDefault="00010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22.45pt;margin-top:-62.95pt;width:36pt;height:27pt;rotation:-9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" filled="f" stroked="f">
                <v:textbox>
                  <w:txbxContent>
                    <w:p w14:paraId="18AB56D5" w14:textId="6A828901" w:rsidR="0001086C" w:rsidRPr="0001086C" w:rsidRDefault="0001086C">
                      <w:pPr>
                        <w:rPr>
                          <w:rFonts w:asciiTheme="majorHAnsi" w:hAnsiTheme="majorHAnsi"/>
                        </w:rPr>
                      </w:pPr>
                      <w:r w:rsidRPr="0001086C">
                        <w:rPr>
                          <w:rFonts w:asciiTheme="majorHAnsi" w:hAnsiTheme="majorHAnsi"/>
                        </w:rPr>
                        <w:t>TM</w:t>
                      </w:r>
                    </w:p>
                    <w:p w14:paraId="756379A6" w14:textId="77777777" w:rsidR="0001086C" w:rsidRDefault="0001086C"/>
                  </w:txbxContent>
                </v:textbox>
                <w10:wrap type="square"/>
              </v:shape>
            </w:pict>
          </mc:Fallback>
        </mc:AlternateContent>
      </w:r>
      <w:r w:rsidR="0061457F">
        <w:rPr>
          <w:rFonts w:ascii="Calibri" w:hAnsi="Calibri" w:cs="Arial"/>
          <w:b/>
          <w:noProof/>
          <w:color w:val="008000"/>
          <w:sz w:val="160"/>
        </w:rPr>
        <mc:AlternateContent>
          <mc:Choice Requires="wps">
            <w:drawing>
              <wp:anchor distT="0" distB="0" distL="114300" distR="114300" simplePos="0" relativeHeight="251655164" behindDoc="0" locked="0" layoutInCell="1" allowOverlap="1" wp14:anchorId="73D01BF0" wp14:editId="44D9967A">
                <wp:simplePos x="0" y="0"/>
                <wp:positionH relativeFrom="column">
                  <wp:posOffset>-1160145</wp:posOffset>
                </wp:positionH>
                <wp:positionV relativeFrom="paragraph">
                  <wp:posOffset>-457200</wp:posOffset>
                </wp:positionV>
                <wp:extent cx="4686300" cy="1936115"/>
                <wp:effectExtent l="50800" t="25400" r="63500" b="70485"/>
                <wp:wrapNone/>
                <wp:docPr id="17" name="Rounded Rectangle 17"/>
                <wp:cNvGraphicFramePr/>
                <a:graphic xmlns:a="http://schemas.openxmlformats.org/drawingml/2006/main">
                  <a:graphicData uri="http://schemas.microsoft.com/office/word/2010/wordprocessingShape">
                    <wps:wsp>
                      <wps:cNvSpPr/>
                      <wps:spPr>
                        <a:xfrm>
                          <a:off x="0" y="0"/>
                          <a:ext cx="4686300" cy="1936115"/>
                        </a:xfrm>
                        <a:prstGeom prst="round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91.3pt;margin-top:-35.95pt;width:369pt;height:152.4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" fillcolor="white [3212]" stroked="f">
                <v:shadow on="t" opacity="22937f" mv:blur="40000f" origin=",.5" offset="0,23000emu"/>
              </v:roundrect>
            </w:pict>
          </mc:Fallback>
        </mc:AlternateContent>
      </w:r>
      <w:r w:rsidR="0061457F">
        <w:rPr>
          <w:rFonts w:ascii="Calibri" w:hAnsi="Calibri" w:cs="Arial"/>
          <w:b/>
          <w:noProof/>
          <w:color w:val="008000"/>
          <w:sz w:val="160"/>
        </w:rPr>
        <mc:AlternateContent>
          <mc:Choice Requires="wps">
            <w:drawing>
              <wp:anchor distT="0" distB="0" distL="114300" distR="114300" simplePos="0" relativeHeight="251720704" behindDoc="0" locked="0" layoutInCell="1" allowOverlap="1" wp14:anchorId="6542CA84" wp14:editId="23E955BE">
                <wp:simplePos x="0" y="0"/>
                <wp:positionH relativeFrom="column">
                  <wp:posOffset>-1045845</wp:posOffset>
                </wp:positionH>
                <wp:positionV relativeFrom="paragraph">
                  <wp:posOffset>-571500</wp:posOffset>
                </wp:positionV>
                <wp:extent cx="4457700" cy="217106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57700" cy="2171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7B7BA" w14:textId="77777777" w:rsidR="0061457F" w:rsidRPr="007407CA" w:rsidRDefault="0061457F" w:rsidP="007407CA">
                            <w:pPr>
                              <w:jc w:val="center"/>
                              <w:rPr>
                                <w:rFonts w:asciiTheme="majorHAnsi" w:hAnsiTheme="majorHAnsi"/>
                                <w:b/>
                                <w:color w:val="FF0000"/>
                                <w:sz w:val="180"/>
                              </w:rPr>
                            </w:pPr>
                            <w:r w:rsidRPr="007407CA">
                              <w:rPr>
                                <w:rFonts w:asciiTheme="majorHAnsi" w:hAnsiTheme="majorHAnsi"/>
                                <w:b/>
                                <w:color w:val="FF0000"/>
                                <w:sz w:val="180"/>
                              </w:rPr>
                              <w:t>15% Off</w:t>
                            </w:r>
                          </w:p>
                          <w:p w14:paraId="55C04677" w14:textId="027A3451" w:rsidR="0061457F" w:rsidRPr="007407CA" w:rsidRDefault="0061457F" w:rsidP="007407CA">
                            <w:pPr>
                              <w:jc w:val="center"/>
                              <w:rPr>
                                <w:rFonts w:asciiTheme="majorHAnsi" w:hAnsiTheme="majorHAnsi"/>
                                <w:b/>
                                <w:sz w:val="56"/>
                              </w:rPr>
                            </w:pPr>
                            <w:r w:rsidRPr="007407CA">
                              <w:rPr>
                                <w:rFonts w:asciiTheme="majorHAnsi" w:hAnsiTheme="majorHAnsi"/>
                                <w:b/>
                                <w:sz w:val="56"/>
                              </w:rPr>
                              <w:t xml:space="preserve">Your </w:t>
                            </w:r>
                            <w:r>
                              <w:rPr>
                                <w:rFonts w:asciiTheme="majorHAnsi" w:hAnsiTheme="majorHAnsi"/>
                                <w:b/>
                                <w:sz w:val="56"/>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82.3pt;margin-top:-44.95pt;width:351pt;height:17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sX4cw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" filled="f" stroked="f">
                <v:textbox>
                  <w:txbxContent>
                    <w:p w14:paraId="7327B7BA" w14:textId="77777777" w:rsidR="0061457F" w:rsidRPr="007407CA" w:rsidRDefault="0061457F" w:rsidP="007407CA">
                      <w:pPr>
                        <w:jc w:val="center"/>
                        <w:rPr>
                          <w:rFonts w:asciiTheme="majorHAnsi" w:hAnsiTheme="majorHAnsi"/>
                          <w:b/>
                          <w:color w:val="FF0000"/>
                          <w:sz w:val="180"/>
                        </w:rPr>
                      </w:pPr>
                      <w:r w:rsidRPr="007407CA">
                        <w:rPr>
                          <w:rFonts w:asciiTheme="majorHAnsi" w:hAnsiTheme="majorHAnsi"/>
                          <w:b/>
                          <w:color w:val="FF0000"/>
                          <w:sz w:val="180"/>
                        </w:rPr>
                        <w:t>15% Off</w:t>
                      </w:r>
                    </w:p>
                    <w:p w14:paraId="55C04677" w14:textId="027A3451" w:rsidR="0061457F" w:rsidRPr="007407CA" w:rsidRDefault="0061457F" w:rsidP="007407CA">
                      <w:pPr>
                        <w:jc w:val="center"/>
                        <w:rPr>
                          <w:rFonts w:asciiTheme="majorHAnsi" w:hAnsiTheme="majorHAnsi"/>
                          <w:b/>
                          <w:sz w:val="56"/>
                        </w:rPr>
                      </w:pPr>
                      <w:r w:rsidRPr="007407CA">
                        <w:rPr>
                          <w:rFonts w:asciiTheme="majorHAnsi" w:hAnsiTheme="majorHAnsi"/>
                          <w:b/>
                          <w:sz w:val="56"/>
                        </w:rPr>
                        <w:t xml:space="preserve">Your </w:t>
                      </w:r>
                      <w:r>
                        <w:rPr>
                          <w:rFonts w:asciiTheme="majorHAnsi" w:hAnsiTheme="majorHAnsi"/>
                          <w:b/>
                          <w:sz w:val="56"/>
                        </w:rPr>
                        <w:t>Daily Essentials</w:t>
                      </w:r>
                    </w:p>
                  </w:txbxContent>
                </v:textbox>
              </v:shape>
            </w:pict>
          </mc:Fallback>
        </mc:AlternateContent>
      </w:r>
      <w:r w:rsidR="0061457F">
        <w:rPr>
          <w:rFonts w:ascii="Calibri" w:hAnsi="Calibri" w:cs="Arial"/>
          <w:b/>
          <w:noProof/>
          <w:color w:val="008000"/>
          <w:sz w:val="160"/>
        </w:rPr>
        <mc:AlternateContent>
          <mc:Choice Requires="wps">
            <w:drawing>
              <wp:anchor distT="0" distB="0" distL="114300" distR="114300" simplePos="0" relativeHeight="251654139" behindDoc="0" locked="0" layoutInCell="1" allowOverlap="1" wp14:anchorId="5D4BEED2" wp14:editId="752E0FBC">
                <wp:simplePos x="0" y="0"/>
                <wp:positionH relativeFrom="column">
                  <wp:posOffset>-1274445</wp:posOffset>
                </wp:positionH>
                <wp:positionV relativeFrom="paragraph">
                  <wp:posOffset>-571500</wp:posOffset>
                </wp:positionV>
                <wp:extent cx="4904740" cy="2171700"/>
                <wp:effectExtent l="50800" t="25400" r="48260" b="88900"/>
                <wp:wrapNone/>
                <wp:docPr id="15" name="Rounded Rectangle 15"/>
                <wp:cNvGraphicFramePr/>
                <a:graphic xmlns:a="http://schemas.openxmlformats.org/drawingml/2006/main">
                  <a:graphicData uri="http://schemas.microsoft.com/office/word/2010/wordprocessingShape">
                    <wps:wsp>
                      <wps:cNvSpPr/>
                      <wps:spPr>
                        <a:xfrm>
                          <a:off x="0" y="0"/>
                          <a:ext cx="4904740" cy="2171700"/>
                        </a:xfrm>
                        <a:prstGeom prst="round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100.3pt;margin-top:-44.95pt;width:386.2pt;height:171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" fillcolor="red" stroked="f">
                <v:shadow on="t" opacity="22937f" mv:blur="40000f" origin=",.5" offset="0,23000emu"/>
              </v:roundrect>
            </w:pict>
          </mc:Fallback>
        </mc:AlternateContent>
      </w:r>
      <w:r w:rsidR="000F6407">
        <w:rPr>
          <w:rFonts w:ascii="Avenir Book" w:hAnsi="Avenir Book"/>
          <w:noProof/>
          <w:color w:val="70B120"/>
          <w:sz w:val="20"/>
        </w:rPr>
        <mc:AlternateContent>
          <mc:Choice Requires="wps">
            <w:drawing>
              <wp:anchor distT="0" distB="0" distL="114300" distR="114300" simplePos="0" relativeHeight="251715584" behindDoc="0" locked="0" layoutInCell="1" allowOverlap="1" wp14:anchorId="77EDE258" wp14:editId="3FB1382F">
                <wp:simplePos x="0" y="0"/>
                <wp:positionH relativeFrom="column">
                  <wp:posOffset>-1085850</wp:posOffset>
                </wp:positionH>
                <wp:positionV relativeFrom="paragraph">
                  <wp:posOffset>-342900</wp:posOffset>
                </wp:positionV>
                <wp:extent cx="3771900" cy="30060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3771900" cy="3006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88F39" w14:textId="77777777" w:rsidR="0061457F" w:rsidRPr="00B34426" w:rsidRDefault="0061457F" w:rsidP="00B34426">
                            <w:pPr>
                              <w:ind w:hanging="234"/>
                              <w:jc w:val="center"/>
                              <w:rPr>
                                <w:rFonts w:ascii="Avenir Book" w:hAnsi="Avenir Book"/>
                                <w:spacing w:val="78"/>
                                <w:sz w:val="108"/>
                                <w:szCs w:val="108"/>
                              </w:rPr>
                            </w:pPr>
                            <w:r w:rsidRPr="00B34426">
                              <w:rPr>
                                <w:rFonts w:ascii="Avenir Book" w:hAnsi="Avenir Book"/>
                                <w:spacing w:val="78"/>
                                <w:sz w:val="108"/>
                                <w:szCs w:val="108"/>
                              </w:rPr>
                              <w:t>Transform</w:t>
                            </w:r>
                          </w:p>
                          <w:p w14:paraId="109B4B09" w14:textId="107EEA0B" w:rsidR="0061457F" w:rsidRPr="000F6407" w:rsidRDefault="0061457F" w:rsidP="00EA218F">
                            <w:pPr>
                              <w:spacing w:line="120" w:lineRule="auto"/>
                              <w:ind w:hanging="234"/>
                              <w:jc w:val="center"/>
                              <w:rPr>
                                <w:rFonts w:ascii="Avenir Book" w:hAnsi="Avenir Book"/>
                                <w:caps/>
                                <w:color w:val="008000"/>
                                <w:sz w:val="28"/>
                                <w:szCs w:val="28"/>
                              </w:rPr>
                            </w:pPr>
                            <w:r>
                              <w:rPr>
                                <w:rFonts w:ascii="Avenir Book" w:hAnsi="Avenir Book"/>
                                <w:caps/>
                                <w:color w:val="008000"/>
                                <w:sz w:val="28"/>
                                <w:szCs w:val="28"/>
                              </w:rPr>
                              <w:t xml:space="preserve">                             </w:t>
                            </w:r>
                            <w:r w:rsidRPr="000F6407">
                              <w:rPr>
                                <w:rFonts w:ascii="Avenir Book" w:hAnsi="Avenir Book"/>
                                <w:caps/>
                                <w:color w:val="008000"/>
                                <w:sz w:val="28"/>
                                <w:szCs w:val="28"/>
                              </w:rPr>
                              <w:t xml:space="preserve">Monthly </w:t>
                            </w:r>
                            <w:r>
                              <w:rPr>
                                <w:rFonts w:ascii="Avenir Book" w:hAnsi="Avenir Book"/>
                                <w:caps/>
                                <w:color w:val="008000"/>
                                <w:sz w:val="28"/>
                                <w:szCs w:val="28"/>
                              </w:rPr>
                              <w:t>NUTRITION</w:t>
                            </w:r>
                          </w:p>
                        </w:txbxContent>
                      </wps:txbx>
                      <wps:bodyPr rot="0" spcFirstLastPara="0" vertOverflow="overflow" horzOverflow="overflow" vert="horz" wrap="square" lIns="91440" tIns="13716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85.45pt;margin-top:-26.95pt;width:297pt;height:236.7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" filled="f" stroked="f">
                <v:textbox inset=",10.8pt">
                  <w:txbxContent>
                    <w:p w14:paraId="2EF88F39" w14:textId="77777777" w:rsidR="0061457F" w:rsidRPr="00B34426" w:rsidRDefault="0061457F" w:rsidP="00B34426">
                      <w:pPr>
                        <w:ind w:hanging="234"/>
                        <w:jc w:val="center"/>
                        <w:rPr>
                          <w:rFonts w:ascii="Avenir Book" w:hAnsi="Avenir Book"/>
                          <w:spacing w:val="78"/>
                          <w:sz w:val="108"/>
                          <w:szCs w:val="108"/>
                        </w:rPr>
                      </w:pPr>
                      <w:r w:rsidRPr="00B34426">
                        <w:rPr>
                          <w:rFonts w:ascii="Avenir Book" w:hAnsi="Avenir Book"/>
                          <w:spacing w:val="78"/>
                          <w:sz w:val="108"/>
                          <w:szCs w:val="108"/>
                        </w:rPr>
                        <w:t>Transform</w:t>
                      </w:r>
                    </w:p>
                    <w:p w14:paraId="109B4B09" w14:textId="107EEA0B" w:rsidR="0061457F" w:rsidRPr="000F6407" w:rsidRDefault="0061457F" w:rsidP="00EA218F">
                      <w:pPr>
                        <w:spacing w:line="120" w:lineRule="auto"/>
                        <w:ind w:hanging="234"/>
                        <w:jc w:val="center"/>
                        <w:rPr>
                          <w:rFonts w:ascii="Avenir Book" w:hAnsi="Avenir Book"/>
                          <w:caps/>
                          <w:color w:val="008000"/>
                          <w:sz w:val="28"/>
                          <w:szCs w:val="28"/>
                        </w:rPr>
                      </w:pPr>
                      <w:r>
                        <w:rPr>
                          <w:rFonts w:ascii="Avenir Book" w:hAnsi="Avenir Book"/>
                          <w:caps/>
                          <w:color w:val="008000"/>
                          <w:sz w:val="28"/>
                          <w:szCs w:val="28"/>
                        </w:rPr>
                        <w:t xml:space="preserve">                             </w:t>
                      </w:r>
                      <w:r w:rsidRPr="000F6407">
                        <w:rPr>
                          <w:rFonts w:ascii="Avenir Book" w:hAnsi="Avenir Book"/>
                          <w:caps/>
                          <w:color w:val="008000"/>
                          <w:sz w:val="28"/>
                          <w:szCs w:val="28"/>
                        </w:rPr>
                        <w:t xml:space="preserve">Monthly </w:t>
                      </w:r>
                      <w:r>
                        <w:rPr>
                          <w:rFonts w:ascii="Avenir Book" w:hAnsi="Avenir Book"/>
                          <w:caps/>
                          <w:color w:val="008000"/>
                          <w:sz w:val="28"/>
                          <w:szCs w:val="28"/>
                        </w:rPr>
                        <w:t>NUTRITION</w:t>
                      </w:r>
                    </w:p>
                  </w:txbxContent>
                </v:textbox>
                <w10:wrap type="square"/>
              </v:shape>
            </w:pict>
          </mc:Fallback>
        </mc:AlternateContent>
      </w:r>
      <w:r w:rsidR="00E16045">
        <w:rPr>
          <w:rFonts w:ascii="Avenir Book" w:hAnsi="Avenir Book"/>
          <w:noProof/>
          <w:color w:val="70B120"/>
          <w:sz w:val="20"/>
        </w:rPr>
        <mc:AlternateContent>
          <mc:Choice Requires="wps">
            <w:drawing>
              <wp:anchor distT="0" distB="0" distL="114300" distR="114300" simplePos="0" relativeHeight="251677696" behindDoc="0" locked="0" layoutInCell="1" allowOverlap="1" wp14:anchorId="3D999444" wp14:editId="65D17AAA">
                <wp:simplePos x="0" y="0"/>
                <wp:positionH relativeFrom="column">
                  <wp:posOffset>-1617345</wp:posOffset>
                </wp:positionH>
                <wp:positionV relativeFrom="paragraph">
                  <wp:posOffset>-685800</wp:posOffset>
                </wp:positionV>
                <wp:extent cx="0" cy="4000500"/>
                <wp:effectExtent l="25400" t="0" r="25400" b="12700"/>
                <wp:wrapNone/>
                <wp:docPr id="10" name="Straight Connector 10"/>
                <wp:cNvGraphicFramePr/>
                <a:graphic xmlns:a="http://schemas.openxmlformats.org/drawingml/2006/main">
                  <a:graphicData uri="http://schemas.microsoft.com/office/word/2010/wordprocessingShape">
                    <wps:wsp>
                      <wps:cNvCnPr/>
                      <wps:spPr>
                        <a:xfrm flipV="1">
                          <a:off x="0" y="0"/>
                          <a:ext cx="0" cy="4000500"/>
                        </a:xfrm>
                        <a:prstGeom prst="line">
                          <a:avLst/>
                        </a:prstGeom>
                        <a:ln w="571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pt,-53.95pt" to="-127.3pt,26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" strokecolor="white [3212]" strokeweight="4.5pt"/>
            </w:pict>
          </mc:Fallback>
        </mc:AlternateContent>
      </w:r>
      <w:r w:rsidR="00E16045">
        <w:rPr>
          <w:rFonts w:ascii="Avenir Book" w:hAnsi="Avenir Book"/>
          <w:noProof/>
          <w:color w:val="70B120"/>
          <w:sz w:val="20"/>
        </w:rPr>
        <mc:AlternateContent>
          <mc:Choice Requires="wps">
            <w:drawing>
              <wp:anchor distT="0" distB="0" distL="114300" distR="114300" simplePos="0" relativeHeight="251664384" behindDoc="0" locked="0" layoutInCell="1" allowOverlap="1" wp14:anchorId="0B56AAD8" wp14:editId="305BC72A">
                <wp:simplePos x="0" y="0"/>
                <wp:positionH relativeFrom="column">
                  <wp:posOffset>6286500</wp:posOffset>
                </wp:positionH>
                <wp:positionV relativeFrom="paragraph">
                  <wp:posOffset>-685800</wp:posOffset>
                </wp:positionV>
                <wp:extent cx="0" cy="3657600"/>
                <wp:effectExtent l="50800" t="0" r="50800" b="0"/>
                <wp:wrapNone/>
                <wp:docPr id="6" name="Straight Connector 6"/>
                <wp:cNvGraphicFramePr/>
                <a:graphic xmlns:a="http://schemas.openxmlformats.org/drawingml/2006/main">
                  <a:graphicData uri="http://schemas.microsoft.com/office/word/2010/wordprocessingShape">
                    <wps:wsp>
                      <wps:cNvCnPr/>
                      <wps:spPr>
                        <a:xfrm>
                          <a:off x="0" y="0"/>
                          <a:ext cx="0" cy="3657600"/>
                        </a:xfrm>
                        <a:prstGeom prst="line">
                          <a:avLst/>
                        </a:prstGeom>
                        <a:ln w="1016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53.95pt" to="495pt,23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" strokecolor="white [3212]" strokeweight="8pt"/>
            </w:pict>
          </mc:Fallback>
        </mc:AlternateContent>
      </w:r>
    </w:p>
    <w:p w14:paraId="211DB282" w14:textId="58C4D1FA" w:rsidR="003713B7" w:rsidRDefault="003713B7"/>
    <w:p w14:paraId="0B55EAD7" w14:textId="4831E9C1" w:rsidR="003713B7" w:rsidRDefault="003713B7"/>
    <w:p w14:paraId="7A1EE3C3" w14:textId="77777777" w:rsidR="003713B7" w:rsidRDefault="00A70F34">
      <w:r>
        <w:rPr>
          <w:rFonts w:ascii="Avenir Book" w:hAnsi="Avenir Book"/>
          <w:i/>
          <w:noProof/>
          <w:color w:val="FFFFFF" w:themeColor="background1"/>
          <w:sz w:val="28"/>
          <w:szCs w:val="17"/>
        </w:rPr>
        <w:drawing>
          <wp:anchor distT="0" distB="0" distL="114300" distR="114300" simplePos="0" relativeHeight="251656189" behindDoc="0" locked="0" layoutInCell="1" allowOverlap="1" wp14:anchorId="614DD77C" wp14:editId="025096A1">
            <wp:simplePos x="0" y="0"/>
            <wp:positionH relativeFrom="column">
              <wp:posOffset>-3460115</wp:posOffset>
            </wp:positionH>
            <wp:positionV relativeFrom="paragraph">
              <wp:posOffset>43815</wp:posOffset>
            </wp:positionV>
            <wp:extent cx="1499870" cy="1477645"/>
            <wp:effectExtent l="0" t="0" r="0" b="984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alphaModFix amt="80000"/>
                      <a:extLst>
                        <a:ext uri="{BEBA8EAE-BF5A-486C-A8C5-ECC9F3942E4B}">
                          <a14:imgProps xmlns:a14="http://schemas.microsoft.com/office/drawing/2010/main">
                            <a14:imgLayer r:embed="rId7">
                              <a14:imgEffect>
                                <a14:backgroundRemoval t="9398" b="89850" l="0" r="99259"/>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49987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6BF71" w14:textId="7312828B" w:rsidR="003713B7" w:rsidRDefault="0061457F" w:rsidP="00B32479">
      <w:pPr>
        <w:ind w:left="-540" w:hanging="90"/>
      </w:pPr>
      <w:bookmarkStart w:id="0" w:name="_GoBack"/>
      <w:bookmarkEnd w:id="0"/>
      <w:r>
        <w:rPr>
          <w:rFonts w:ascii="Helvetica" w:hAnsi="Helvetica" w:cs="Helvetica"/>
          <w:noProof/>
        </w:rPr>
        <mc:AlternateContent>
          <mc:Choice Requires="wps">
            <w:drawing>
              <wp:anchor distT="0" distB="0" distL="114300" distR="114300" simplePos="0" relativeHeight="251727872" behindDoc="0" locked="0" layoutInCell="1" allowOverlap="1" wp14:anchorId="61BC84C1" wp14:editId="223C3D25">
                <wp:simplePos x="0" y="0"/>
                <wp:positionH relativeFrom="column">
                  <wp:posOffset>-3103245</wp:posOffset>
                </wp:positionH>
                <wp:positionV relativeFrom="paragraph">
                  <wp:posOffset>2371725</wp:posOffset>
                </wp:positionV>
                <wp:extent cx="6743700" cy="5257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437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CEB5C" w14:textId="77777777" w:rsidR="0061457F" w:rsidRDefault="0061457F" w:rsidP="0061457F">
                            <w:pPr>
                              <w:widowControl w:val="0"/>
                              <w:autoSpaceDE w:val="0"/>
                              <w:autoSpaceDN w:val="0"/>
                              <w:adjustRightInd w:val="0"/>
                              <w:spacing w:after="200"/>
                              <w:rPr>
                                <w:rFonts w:ascii="Helvetica" w:hAnsi="Helvetica" w:cs="Helvetica"/>
                                <w:color w:val="262626"/>
                              </w:rPr>
                            </w:pPr>
                            <w:r>
                              <w:rPr>
                                <w:rFonts w:ascii="Helvetica" w:hAnsi="Helvetica" w:cs="Helvetica"/>
                                <w:color w:val="262626"/>
                              </w:rPr>
                              <w:t>Multivitamins are very useful in helping you maintain overall good health. Unless you have healthy eating habits‚ you may not be acquiring essential nutrients in your diet. For example‚ you may not get the necessary nutrients in your daily diet if you don't eat certain fruits and vegetables‚ or avoid certain meats and grains. Even if you work hard‚ it may be hard to eat right all of the time‚ and you may need to take a multivitamin.</w:t>
                            </w:r>
                          </w:p>
                          <w:p w14:paraId="47BDF719" w14:textId="77777777" w:rsidR="0061457F" w:rsidRDefault="0061457F" w:rsidP="0061457F">
                            <w:pPr>
                              <w:widowControl w:val="0"/>
                              <w:autoSpaceDE w:val="0"/>
                              <w:autoSpaceDN w:val="0"/>
                              <w:adjustRightInd w:val="0"/>
                              <w:spacing w:after="200"/>
                              <w:rPr>
                                <w:rFonts w:ascii="Helvetica" w:hAnsi="Helvetica" w:cs="Helvetica"/>
                                <w:color w:val="262626"/>
                              </w:rPr>
                            </w:pPr>
                            <w:r>
                              <w:rPr>
                                <w:rFonts w:ascii="Helvetica" w:hAnsi="Helvetica" w:cs="Helvetica"/>
                                <w:color w:val="262626"/>
                              </w:rPr>
                              <w:t>Essential-4 Nutrition Pack by Douglas Laboratories is a convenient supplement combines four of the most essential elements to support your health in a simple package. These four elements are multivitamins‚ essential fatty acids‚ probiotics‚ and coenzyme Q10 (CoQ10).</w:t>
                            </w:r>
                          </w:p>
                          <w:p w14:paraId="36FC3793" w14:textId="77777777" w:rsidR="0061457F" w:rsidRDefault="0061457F" w:rsidP="0061457F">
                            <w:pPr>
                              <w:widowControl w:val="0"/>
                              <w:autoSpaceDE w:val="0"/>
                              <w:autoSpaceDN w:val="0"/>
                              <w:adjustRightInd w:val="0"/>
                              <w:spacing w:after="200"/>
                              <w:rPr>
                                <w:rFonts w:ascii="Helvetica" w:hAnsi="Helvetica" w:cs="Helvetica"/>
                                <w:color w:val="262626"/>
                              </w:rPr>
                            </w:pPr>
                          </w:p>
                          <w:p w14:paraId="5DBD4948" w14:textId="77777777" w:rsidR="0061457F" w:rsidRPr="0061457F" w:rsidRDefault="0061457F" w:rsidP="0061457F">
                            <w:pPr>
                              <w:widowControl w:val="0"/>
                              <w:autoSpaceDE w:val="0"/>
                              <w:autoSpaceDN w:val="0"/>
                              <w:adjustRightInd w:val="0"/>
                              <w:spacing w:after="200"/>
                              <w:rPr>
                                <w:rFonts w:ascii="Helvetica" w:hAnsi="Helvetica" w:cs="Helvetica"/>
                                <w:b/>
                                <w:color w:val="000000"/>
                              </w:rPr>
                            </w:pPr>
                            <w:r w:rsidRPr="0061457F">
                              <w:rPr>
                                <w:rFonts w:ascii="Helvetica" w:hAnsi="Helvetica" w:cs="Helvetica"/>
                                <w:b/>
                                <w:color w:val="000000"/>
                              </w:rPr>
                              <w:t>Each packet of Douglas Labs’ Essential-4 contains four supplements:</w:t>
                            </w:r>
                          </w:p>
                          <w:p w14:paraId="35502E13"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Ultra Preventive X—similar to folic acid or vitamin D3‚ which offer </w:t>
                            </w:r>
                          </w:p>
                          <w:p w14:paraId="41B128C5" w14:textId="179A8F28"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many</w:t>
                            </w:r>
                            <w:proofErr w:type="gramEnd"/>
                            <w:r w:rsidRPr="0061457F">
                              <w:rPr>
                                <w:rFonts w:ascii="Helvetica" w:hAnsi="Helvetica" w:cs="Helvetica"/>
                                <w:color w:val="FF6600"/>
                              </w:rPr>
                              <w:t xml:space="preserve"> health benefits.</w:t>
                            </w:r>
                          </w:p>
                          <w:p w14:paraId="0B4BAF1C"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sz w:val="16"/>
                              </w:rPr>
                            </w:pPr>
                          </w:p>
                          <w:p w14:paraId="21225601"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proofErr w:type="spellStart"/>
                            <w:r w:rsidRPr="0061457F">
                              <w:rPr>
                                <w:rFonts w:ascii="Helvetica" w:hAnsi="Helvetica" w:cs="Helvetica"/>
                                <w:color w:val="FF6600"/>
                              </w:rPr>
                              <w:t>Opti</w:t>
                            </w:r>
                            <w:proofErr w:type="spellEnd"/>
                            <w:r w:rsidRPr="0061457F">
                              <w:rPr>
                                <w:rFonts w:ascii="Helvetica" w:hAnsi="Helvetica" w:cs="Helvetica"/>
                                <w:color w:val="FF6600"/>
                              </w:rPr>
                              <w:t xml:space="preserve">-EPA—provides omega 3-fatty acids to support heart health </w:t>
                            </w:r>
                          </w:p>
                          <w:p w14:paraId="4475F0B2" w14:textId="5513AD49"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and</w:t>
                            </w:r>
                            <w:proofErr w:type="gramEnd"/>
                            <w:r w:rsidRPr="0061457F">
                              <w:rPr>
                                <w:rFonts w:ascii="Helvetica" w:hAnsi="Helvetica" w:cs="Helvetica"/>
                                <w:color w:val="FF6600"/>
                              </w:rPr>
                              <w:t xml:space="preserve"> boost brain power.</w:t>
                            </w:r>
                          </w:p>
                          <w:p w14:paraId="71898682"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p>
                          <w:p w14:paraId="32F0B8B6"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Multi-Probiotic 4000—helps maintain and stabilize the intestinal </w:t>
                            </w:r>
                          </w:p>
                          <w:p w14:paraId="68744EFF" w14:textId="4EA4015A"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tract</w:t>
                            </w:r>
                            <w:proofErr w:type="gramEnd"/>
                            <w:r w:rsidRPr="0061457F">
                              <w:rPr>
                                <w:rFonts w:ascii="Helvetica" w:hAnsi="Helvetica" w:cs="Helvetica"/>
                                <w:color w:val="FF6600"/>
                              </w:rPr>
                              <w:t xml:space="preserve"> and digestive system by working to increase levels of </w:t>
                            </w:r>
                          </w:p>
                          <w:p w14:paraId="7B9FC26A" w14:textId="0ACD0775"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good</w:t>
                            </w:r>
                            <w:proofErr w:type="gramEnd"/>
                            <w:r w:rsidRPr="0061457F">
                              <w:rPr>
                                <w:rFonts w:ascii="Helvetica" w:hAnsi="Helvetica" w:cs="Helvetica"/>
                                <w:color w:val="FF6600"/>
                              </w:rPr>
                              <w:t xml:space="preserve"> bacteria and rid your body of bad bacteria.</w:t>
                            </w:r>
                          </w:p>
                          <w:p w14:paraId="43FA120D"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sz w:val="16"/>
                                <w:szCs w:val="16"/>
                              </w:rPr>
                            </w:pPr>
                          </w:p>
                          <w:p w14:paraId="3AF24FF9"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Citrus </w:t>
                            </w:r>
                            <w:proofErr w:type="spellStart"/>
                            <w:r w:rsidRPr="0061457F">
                              <w:rPr>
                                <w:rFonts w:ascii="Helvetica" w:hAnsi="Helvetica" w:cs="Helvetica"/>
                                <w:color w:val="FF6600"/>
                              </w:rPr>
                              <w:t>Solu</w:t>
                            </w:r>
                            <w:proofErr w:type="spellEnd"/>
                            <w:r w:rsidRPr="0061457F">
                              <w:rPr>
                                <w:rFonts w:ascii="Helvetica" w:hAnsi="Helvetica" w:cs="Helvetica"/>
                                <w:color w:val="FF6600"/>
                              </w:rPr>
                              <w:t>-Q—a source of CoQ10‚ a powerful antioxidant.</w:t>
                            </w:r>
                          </w:p>
                          <w:p w14:paraId="6D21E0E6" w14:textId="77777777" w:rsidR="0061457F" w:rsidRDefault="0061457F" w:rsidP="0061457F">
                            <w:pPr>
                              <w:widowControl w:val="0"/>
                              <w:tabs>
                                <w:tab w:val="left" w:pos="220"/>
                                <w:tab w:val="left" w:pos="720"/>
                              </w:tabs>
                              <w:autoSpaceDE w:val="0"/>
                              <w:autoSpaceDN w:val="0"/>
                              <w:adjustRightInd w:val="0"/>
                              <w:spacing w:after="100"/>
                              <w:ind w:left="720"/>
                              <w:rPr>
                                <w:rFonts w:ascii="Helvetica" w:hAnsi="Helvetica" w:cs="Helvetica"/>
                                <w:color w:val="262626"/>
                              </w:rPr>
                            </w:pPr>
                          </w:p>
                          <w:p w14:paraId="74EEFFBE" w14:textId="77777777" w:rsidR="0061457F" w:rsidRDefault="0061457F" w:rsidP="0061457F">
                            <w:pPr>
                              <w:rPr>
                                <w:rFonts w:ascii="Helvetica" w:hAnsi="Helvetica" w:cs="Helvetica"/>
                                <w:color w:val="262626"/>
                              </w:rPr>
                            </w:pPr>
                            <w:r>
                              <w:rPr>
                                <w:rFonts w:ascii="Helvetica" w:hAnsi="Helvetica" w:cs="Helvetica"/>
                                <w:color w:val="262626"/>
                              </w:rPr>
                              <w:t xml:space="preserve">Essential-4 Nutrition Pack also contains many other important nutrients </w:t>
                            </w:r>
                          </w:p>
                          <w:p w14:paraId="1FB8C047" w14:textId="77777777" w:rsidR="0061457F" w:rsidRDefault="0061457F" w:rsidP="0061457F">
                            <w:pPr>
                              <w:rPr>
                                <w:rFonts w:ascii="Helvetica" w:hAnsi="Helvetica" w:cs="Helvetica"/>
                                <w:color w:val="262626"/>
                              </w:rPr>
                            </w:pPr>
                            <w:proofErr w:type="gramStart"/>
                            <w:r>
                              <w:rPr>
                                <w:rFonts w:ascii="Helvetica" w:hAnsi="Helvetica" w:cs="Helvetica"/>
                                <w:color w:val="262626"/>
                              </w:rPr>
                              <w:t>that</w:t>
                            </w:r>
                            <w:proofErr w:type="gramEnd"/>
                            <w:r>
                              <w:rPr>
                                <w:rFonts w:ascii="Helvetica" w:hAnsi="Helvetica" w:cs="Helvetica"/>
                                <w:color w:val="262626"/>
                              </w:rPr>
                              <w:t xml:space="preserve"> help support vitality and a healthy lifestyle. When taken at the </w:t>
                            </w:r>
                          </w:p>
                          <w:p w14:paraId="780B1B12" w14:textId="77777777" w:rsidR="0061457F" w:rsidRDefault="0061457F" w:rsidP="0061457F">
                            <w:pPr>
                              <w:rPr>
                                <w:rFonts w:ascii="Helvetica" w:hAnsi="Helvetica" w:cs="Helvetica"/>
                                <w:color w:val="262626"/>
                              </w:rPr>
                            </w:pPr>
                            <w:proofErr w:type="gramStart"/>
                            <w:r>
                              <w:rPr>
                                <w:rFonts w:ascii="Helvetica" w:hAnsi="Helvetica" w:cs="Helvetica"/>
                                <w:color w:val="262626"/>
                              </w:rPr>
                              <w:t>recommended</w:t>
                            </w:r>
                            <w:proofErr w:type="gramEnd"/>
                            <w:r>
                              <w:rPr>
                                <w:rFonts w:ascii="Helvetica" w:hAnsi="Helvetica" w:cs="Helvetica"/>
                                <w:color w:val="262626"/>
                              </w:rPr>
                              <w:t xml:space="preserve"> dosage of one packet per day with a meal‚ this package </w:t>
                            </w:r>
                          </w:p>
                          <w:p w14:paraId="7CF2D9D9" w14:textId="5D1A79B9" w:rsidR="0061457F" w:rsidRDefault="0061457F" w:rsidP="0061457F">
                            <w:proofErr w:type="gramStart"/>
                            <w:r>
                              <w:rPr>
                                <w:rFonts w:ascii="Helvetica" w:hAnsi="Helvetica" w:cs="Helvetica"/>
                                <w:color w:val="262626"/>
                              </w:rPr>
                              <w:t>provides</w:t>
                            </w:r>
                            <w:proofErr w:type="gramEnd"/>
                            <w:r>
                              <w:rPr>
                                <w:rFonts w:ascii="Helvetica" w:hAnsi="Helvetica" w:cs="Helvetica"/>
                                <w:color w:val="262626"/>
                              </w:rPr>
                              <w:t xml:space="preserve"> a 30-day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244.3pt;margin-top:186.75pt;width:531pt;height:4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hcutICAAAW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" filled="f" stroked="f">
                <v:textbox>
                  <w:txbxContent>
                    <w:p w14:paraId="405CEB5C" w14:textId="77777777" w:rsidR="0061457F" w:rsidRDefault="0061457F" w:rsidP="0061457F">
                      <w:pPr>
                        <w:widowControl w:val="0"/>
                        <w:autoSpaceDE w:val="0"/>
                        <w:autoSpaceDN w:val="0"/>
                        <w:adjustRightInd w:val="0"/>
                        <w:spacing w:after="200"/>
                        <w:rPr>
                          <w:rFonts w:ascii="Helvetica" w:hAnsi="Helvetica" w:cs="Helvetica"/>
                          <w:color w:val="262626"/>
                        </w:rPr>
                      </w:pPr>
                      <w:r>
                        <w:rPr>
                          <w:rFonts w:ascii="Helvetica" w:hAnsi="Helvetica" w:cs="Helvetica"/>
                          <w:color w:val="262626"/>
                        </w:rPr>
                        <w:t>Multivitamins are very useful in helping you maintain overall good health. Unless you have healthy eating habits‚ you may not be acquiring essential nutrients in your diet. For example‚ you may not get the necessary nutrients in your daily diet if you don't eat certain fruits and vegetables‚ or avoid certain meats and grains. Even if you work hard‚ it may be hard to eat right all of the time‚ and you may need to take a multivitamin.</w:t>
                      </w:r>
                    </w:p>
                    <w:p w14:paraId="47BDF719" w14:textId="77777777" w:rsidR="0061457F" w:rsidRDefault="0061457F" w:rsidP="0061457F">
                      <w:pPr>
                        <w:widowControl w:val="0"/>
                        <w:autoSpaceDE w:val="0"/>
                        <w:autoSpaceDN w:val="0"/>
                        <w:adjustRightInd w:val="0"/>
                        <w:spacing w:after="200"/>
                        <w:rPr>
                          <w:rFonts w:ascii="Helvetica" w:hAnsi="Helvetica" w:cs="Helvetica"/>
                          <w:color w:val="262626"/>
                        </w:rPr>
                      </w:pPr>
                      <w:r>
                        <w:rPr>
                          <w:rFonts w:ascii="Helvetica" w:hAnsi="Helvetica" w:cs="Helvetica"/>
                          <w:color w:val="262626"/>
                        </w:rPr>
                        <w:t>Essential-4 Nutrition Pack by Douglas Laboratories is a convenient supplement combines four of the most essential elements to support your health in a simple package. These four elements are multivitamins‚ essential fatty acids‚ probiotics‚ and coenzyme Q10 (CoQ10).</w:t>
                      </w:r>
                    </w:p>
                    <w:p w14:paraId="36FC3793" w14:textId="77777777" w:rsidR="0061457F" w:rsidRDefault="0061457F" w:rsidP="0061457F">
                      <w:pPr>
                        <w:widowControl w:val="0"/>
                        <w:autoSpaceDE w:val="0"/>
                        <w:autoSpaceDN w:val="0"/>
                        <w:adjustRightInd w:val="0"/>
                        <w:spacing w:after="200"/>
                        <w:rPr>
                          <w:rFonts w:ascii="Helvetica" w:hAnsi="Helvetica" w:cs="Helvetica"/>
                          <w:color w:val="262626"/>
                        </w:rPr>
                      </w:pPr>
                    </w:p>
                    <w:p w14:paraId="5DBD4948" w14:textId="77777777" w:rsidR="0061457F" w:rsidRPr="0061457F" w:rsidRDefault="0061457F" w:rsidP="0061457F">
                      <w:pPr>
                        <w:widowControl w:val="0"/>
                        <w:autoSpaceDE w:val="0"/>
                        <w:autoSpaceDN w:val="0"/>
                        <w:adjustRightInd w:val="0"/>
                        <w:spacing w:after="200"/>
                        <w:rPr>
                          <w:rFonts w:ascii="Helvetica" w:hAnsi="Helvetica" w:cs="Helvetica"/>
                          <w:b/>
                          <w:color w:val="000000"/>
                        </w:rPr>
                      </w:pPr>
                      <w:r w:rsidRPr="0061457F">
                        <w:rPr>
                          <w:rFonts w:ascii="Helvetica" w:hAnsi="Helvetica" w:cs="Helvetica"/>
                          <w:b/>
                          <w:color w:val="000000"/>
                        </w:rPr>
                        <w:t>Each packet of Douglas Labs’ Essential-4 contains four supplements:</w:t>
                      </w:r>
                    </w:p>
                    <w:p w14:paraId="35502E13"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Ultra Preventive X—similar to folic acid or vitamin D3‚ which offer </w:t>
                      </w:r>
                    </w:p>
                    <w:p w14:paraId="41B128C5" w14:textId="179A8F28"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many</w:t>
                      </w:r>
                      <w:proofErr w:type="gramEnd"/>
                      <w:r w:rsidRPr="0061457F">
                        <w:rPr>
                          <w:rFonts w:ascii="Helvetica" w:hAnsi="Helvetica" w:cs="Helvetica"/>
                          <w:color w:val="FF6600"/>
                        </w:rPr>
                        <w:t xml:space="preserve"> health benefits.</w:t>
                      </w:r>
                    </w:p>
                    <w:p w14:paraId="0B4BAF1C"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sz w:val="16"/>
                        </w:rPr>
                      </w:pPr>
                    </w:p>
                    <w:p w14:paraId="21225601"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proofErr w:type="spellStart"/>
                      <w:r w:rsidRPr="0061457F">
                        <w:rPr>
                          <w:rFonts w:ascii="Helvetica" w:hAnsi="Helvetica" w:cs="Helvetica"/>
                          <w:color w:val="FF6600"/>
                        </w:rPr>
                        <w:t>Opti</w:t>
                      </w:r>
                      <w:proofErr w:type="spellEnd"/>
                      <w:r w:rsidRPr="0061457F">
                        <w:rPr>
                          <w:rFonts w:ascii="Helvetica" w:hAnsi="Helvetica" w:cs="Helvetica"/>
                          <w:color w:val="FF6600"/>
                        </w:rPr>
                        <w:t xml:space="preserve">-EPA—provides omega 3-fatty acids to support heart health </w:t>
                      </w:r>
                    </w:p>
                    <w:p w14:paraId="4475F0B2" w14:textId="5513AD49"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and</w:t>
                      </w:r>
                      <w:proofErr w:type="gramEnd"/>
                      <w:r w:rsidRPr="0061457F">
                        <w:rPr>
                          <w:rFonts w:ascii="Helvetica" w:hAnsi="Helvetica" w:cs="Helvetica"/>
                          <w:color w:val="FF6600"/>
                        </w:rPr>
                        <w:t xml:space="preserve"> boost brain power.</w:t>
                      </w:r>
                    </w:p>
                    <w:p w14:paraId="71898682"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p>
                    <w:p w14:paraId="32F0B8B6"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Multi-Probiotic 4000—helps maintain and stabilize the intestinal </w:t>
                      </w:r>
                    </w:p>
                    <w:p w14:paraId="68744EFF" w14:textId="4EA4015A"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tract</w:t>
                      </w:r>
                      <w:proofErr w:type="gramEnd"/>
                      <w:r w:rsidRPr="0061457F">
                        <w:rPr>
                          <w:rFonts w:ascii="Helvetica" w:hAnsi="Helvetica" w:cs="Helvetica"/>
                          <w:color w:val="FF6600"/>
                        </w:rPr>
                        <w:t xml:space="preserve"> and digestive system by working to increase levels of </w:t>
                      </w:r>
                    </w:p>
                    <w:p w14:paraId="7B9FC26A" w14:textId="0ACD0775"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ab/>
                      </w:r>
                      <w:r w:rsidRPr="0061457F">
                        <w:rPr>
                          <w:rFonts w:ascii="Helvetica" w:hAnsi="Helvetica" w:cs="Helvetica"/>
                          <w:color w:val="FF6600"/>
                        </w:rPr>
                        <w:tab/>
                      </w:r>
                      <w:proofErr w:type="gramStart"/>
                      <w:r w:rsidRPr="0061457F">
                        <w:rPr>
                          <w:rFonts w:ascii="Helvetica" w:hAnsi="Helvetica" w:cs="Helvetica"/>
                          <w:color w:val="FF6600"/>
                        </w:rPr>
                        <w:t>good</w:t>
                      </w:r>
                      <w:proofErr w:type="gramEnd"/>
                      <w:r w:rsidRPr="0061457F">
                        <w:rPr>
                          <w:rFonts w:ascii="Helvetica" w:hAnsi="Helvetica" w:cs="Helvetica"/>
                          <w:color w:val="FF6600"/>
                        </w:rPr>
                        <w:t xml:space="preserve"> bacteria and rid your body of bad bacteria.</w:t>
                      </w:r>
                    </w:p>
                    <w:p w14:paraId="43FA120D" w14:textId="77777777" w:rsidR="0061457F" w:rsidRPr="0061457F" w:rsidRDefault="0061457F" w:rsidP="0061457F">
                      <w:pPr>
                        <w:widowControl w:val="0"/>
                        <w:tabs>
                          <w:tab w:val="left" w:pos="220"/>
                          <w:tab w:val="left" w:pos="720"/>
                        </w:tabs>
                        <w:autoSpaceDE w:val="0"/>
                        <w:autoSpaceDN w:val="0"/>
                        <w:adjustRightInd w:val="0"/>
                        <w:rPr>
                          <w:rFonts w:ascii="Helvetica" w:hAnsi="Helvetica" w:cs="Helvetica"/>
                          <w:color w:val="FF6600"/>
                          <w:sz w:val="16"/>
                          <w:szCs w:val="16"/>
                        </w:rPr>
                      </w:pPr>
                    </w:p>
                    <w:p w14:paraId="3AF24FF9" w14:textId="77777777" w:rsidR="0061457F" w:rsidRPr="0061457F" w:rsidRDefault="0061457F" w:rsidP="0061457F">
                      <w:pPr>
                        <w:widowControl w:val="0"/>
                        <w:numPr>
                          <w:ilvl w:val="0"/>
                          <w:numId w:val="5"/>
                        </w:numPr>
                        <w:tabs>
                          <w:tab w:val="left" w:pos="220"/>
                          <w:tab w:val="left" w:pos="720"/>
                        </w:tabs>
                        <w:autoSpaceDE w:val="0"/>
                        <w:autoSpaceDN w:val="0"/>
                        <w:adjustRightInd w:val="0"/>
                        <w:rPr>
                          <w:rFonts w:ascii="Helvetica" w:hAnsi="Helvetica" w:cs="Helvetica"/>
                          <w:color w:val="FF6600"/>
                        </w:rPr>
                      </w:pPr>
                      <w:r w:rsidRPr="0061457F">
                        <w:rPr>
                          <w:rFonts w:ascii="Helvetica" w:hAnsi="Helvetica" w:cs="Helvetica"/>
                          <w:color w:val="FF6600"/>
                        </w:rPr>
                        <w:t xml:space="preserve">Citrus </w:t>
                      </w:r>
                      <w:proofErr w:type="spellStart"/>
                      <w:r w:rsidRPr="0061457F">
                        <w:rPr>
                          <w:rFonts w:ascii="Helvetica" w:hAnsi="Helvetica" w:cs="Helvetica"/>
                          <w:color w:val="FF6600"/>
                        </w:rPr>
                        <w:t>Solu</w:t>
                      </w:r>
                      <w:proofErr w:type="spellEnd"/>
                      <w:r w:rsidRPr="0061457F">
                        <w:rPr>
                          <w:rFonts w:ascii="Helvetica" w:hAnsi="Helvetica" w:cs="Helvetica"/>
                          <w:color w:val="FF6600"/>
                        </w:rPr>
                        <w:t>-Q—a source of CoQ10‚ a powerful antioxidant.</w:t>
                      </w:r>
                    </w:p>
                    <w:p w14:paraId="6D21E0E6" w14:textId="77777777" w:rsidR="0061457F" w:rsidRDefault="0061457F" w:rsidP="0061457F">
                      <w:pPr>
                        <w:widowControl w:val="0"/>
                        <w:tabs>
                          <w:tab w:val="left" w:pos="220"/>
                          <w:tab w:val="left" w:pos="720"/>
                        </w:tabs>
                        <w:autoSpaceDE w:val="0"/>
                        <w:autoSpaceDN w:val="0"/>
                        <w:adjustRightInd w:val="0"/>
                        <w:spacing w:after="100"/>
                        <w:ind w:left="720"/>
                        <w:rPr>
                          <w:rFonts w:ascii="Helvetica" w:hAnsi="Helvetica" w:cs="Helvetica"/>
                          <w:color w:val="262626"/>
                        </w:rPr>
                      </w:pPr>
                    </w:p>
                    <w:p w14:paraId="74EEFFBE" w14:textId="77777777" w:rsidR="0061457F" w:rsidRDefault="0061457F" w:rsidP="0061457F">
                      <w:pPr>
                        <w:rPr>
                          <w:rFonts w:ascii="Helvetica" w:hAnsi="Helvetica" w:cs="Helvetica"/>
                          <w:color w:val="262626"/>
                        </w:rPr>
                      </w:pPr>
                      <w:r>
                        <w:rPr>
                          <w:rFonts w:ascii="Helvetica" w:hAnsi="Helvetica" w:cs="Helvetica"/>
                          <w:color w:val="262626"/>
                        </w:rPr>
                        <w:t xml:space="preserve">Essential-4 Nutrition Pack also contains many other important nutrients </w:t>
                      </w:r>
                    </w:p>
                    <w:p w14:paraId="1FB8C047" w14:textId="77777777" w:rsidR="0061457F" w:rsidRDefault="0061457F" w:rsidP="0061457F">
                      <w:pPr>
                        <w:rPr>
                          <w:rFonts w:ascii="Helvetica" w:hAnsi="Helvetica" w:cs="Helvetica"/>
                          <w:color w:val="262626"/>
                        </w:rPr>
                      </w:pPr>
                      <w:proofErr w:type="gramStart"/>
                      <w:r>
                        <w:rPr>
                          <w:rFonts w:ascii="Helvetica" w:hAnsi="Helvetica" w:cs="Helvetica"/>
                          <w:color w:val="262626"/>
                        </w:rPr>
                        <w:t>that</w:t>
                      </w:r>
                      <w:proofErr w:type="gramEnd"/>
                      <w:r>
                        <w:rPr>
                          <w:rFonts w:ascii="Helvetica" w:hAnsi="Helvetica" w:cs="Helvetica"/>
                          <w:color w:val="262626"/>
                        </w:rPr>
                        <w:t xml:space="preserve"> help support vitality and a healthy lifestyle. When taken at the </w:t>
                      </w:r>
                    </w:p>
                    <w:p w14:paraId="780B1B12" w14:textId="77777777" w:rsidR="0061457F" w:rsidRDefault="0061457F" w:rsidP="0061457F">
                      <w:pPr>
                        <w:rPr>
                          <w:rFonts w:ascii="Helvetica" w:hAnsi="Helvetica" w:cs="Helvetica"/>
                          <w:color w:val="262626"/>
                        </w:rPr>
                      </w:pPr>
                      <w:proofErr w:type="gramStart"/>
                      <w:r>
                        <w:rPr>
                          <w:rFonts w:ascii="Helvetica" w:hAnsi="Helvetica" w:cs="Helvetica"/>
                          <w:color w:val="262626"/>
                        </w:rPr>
                        <w:t>recommended</w:t>
                      </w:r>
                      <w:proofErr w:type="gramEnd"/>
                      <w:r>
                        <w:rPr>
                          <w:rFonts w:ascii="Helvetica" w:hAnsi="Helvetica" w:cs="Helvetica"/>
                          <w:color w:val="262626"/>
                        </w:rPr>
                        <w:t xml:space="preserve"> dosage of one packet per day with a meal‚ this package </w:t>
                      </w:r>
                    </w:p>
                    <w:p w14:paraId="7CF2D9D9" w14:textId="5D1A79B9" w:rsidR="0061457F" w:rsidRDefault="0061457F" w:rsidP="0061457F">
                      <w:proofErr w:type="gramStart"/>
                      <w:r>
                        <w:rPr>
                          <w:rFonts w:ascii="Helvetica" w:hAnsi="Helvetica" w:cs="Helvetica"/>
                          <w:color w:val="262626"/>
                        </w:rPr>
                        <w:t>provides</w:t>
                      </w:r>
                      <w:proofErr w:type="gramEnd"/>
                      <w:r>
                        <w:rPr>
                          <w:rFonts w:ascii="Helvetica" w:hAnsi="Helvetica" w:cs="Helvetica"/>
                          <w:color w:val="262626"/>
                        </w:rPr>
                        <w:t xml:space="preserve"> a 30-day supply.</w:t>
                      </w:r>
                    </w:p>
                  </w:txbxContent>
                </v:textbox>
                <w10:wrap type="square"/>
              </v:shape>
            </w:pict>
          </mc:Fallback>
        </mc:AlternateContent>
      </w:r>
      <w:r>
        <w:rPr>
          <w:rFonts w:ascii="Avenir Book" w:hAnsi="Avenir Book"/>
          <w:noProof/>
          <w:color w:val="70B120"/>
          <w:sz w:val="20"/>
        </w:rPr>
        <mc:AlternateContent>
          <mc:Choice Requires="wps">
            <w:drawing>
              <wp:anchor distT="0" distB="0" distL="114300" distR="114300" simplePos="0" relativeHeight="251673600" behindDoc="0" locked="0" layoutInCell="1" allowOverlap="1" wp14:anchorId="2F9A47FB" wp14:editId="223C4FA9">
                <wp:simplePos x="0" y="0"/>
                <wp:positionH relativeFrom="column">
                  <wp:posOffset>-1617345</wp:posOffset>
                </wp:positionH>
                <wp:positionV relativeFrom="paragraph">
                  <wp:posOffset>1114425</wp:posOffset>
                </wp:positionV>
                <wp:extent cx="54864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86400" cy="914400"/>
                        </a:xfrm>
                        <a:prstGeom prst="rect">
                          <a:avLst/>
                        </a:prstGeom>
                        <a:solidFill>
                          <a:srgbClr val="70B120"/>
                        </a:solidFill>
                        <a:ln w="57150" cmpd="sng">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18EF6" w14:textId="77777777" w:rsidR="0061457F" w:rsidRDefault="0061457F" w:rsidP="00E16045">
                            <w:pPr>
                              <w:spacing w:line="25" w:lineRule="atLeast"/>
                              <w:jc w:val="center"/>
                              <w:rPr>
                                <w:rFonts w:ascii="Avenir Book" w:hAnsi="Avenir Book"/>
                                <w:i/>
                                <w:color w:val="FFFFFF" w:themeColor="background1"/>
                                <w:sz w:val="28"/>
                                <w:szCs w:val="17"/>
                              </w:rPr>
                            </w:pPr>
                            <w:r>
                              <w:rPr>
                                <w:rFonts w:ascii="Avenir Book" w:hAnsi="Avenir Book"/>
                                <w:i/>
                                <w:color w:val="FFFFFF" w:themeColor="background1"/>
                                <w:sz w:val="28"/>
                                <w:szCs w:val="17"/>
                              </w:rPr>
                              <w:t>“</w:t>
                            </w:r>
                            <w:r w:rsidRPr="00B34426">
                              <w:rPr>
                                <w:rFonts w:ascii="Avenir Book" w:hAnsi="Avenir Book"/>
                                <w:i/>
                                <w:color w:val="FFFFFF" w:themeColor="background1"/>
                                <w:sz w:val="28"/>
                                <w:szCs w:val="17"/>
                              </w:rPr>
                              <w:t xml:space="preserve">Helping You To Create Energetic &amp; Inspired Living By </w:t>
                            </w:r>
                          </w:p>
                          <w:p w14:paraId="1E76348F" w14:textId="77777777" w:rsidR="0061457F" w:rsidRDefault="0061457F" w:rsidP="00E16045">
                            <w:pPr>
                              <w:spacing w:line="25" w:lineRule="atLeast"/>
                              <w:jc w:val="center"/>
                              <w:rPr>
                                <w:rFonts w:ascii="Avenir Book" w:hAnsi="Avenir Book"/>
                                <w:i/>
                                <w:color w:val="FFFFFF" w:themeColor="background1"/>
                                <w:sz w:val="28"/>
                                <w:szCs w:val="17"/>
                              </w:rPr>
                            </w:pPr>
                            <w:r w:rsidRPr="00B34426">
                              <w:rPr>
                                <w:rFonts w:ascii="Avenir Book" w:hAnsi="Avenir Book"/>
                                <w:i/>
                                <w:color w:val="FFFFFF" w:themeColor="background1"/>
                                <w:sz w:val="28"/>
                                <w:szCs w:val="17"/>
                              </w:rPr>
                              <w:t>Providing World- Class Chiropractic &amp; Wellness Care</w:t>
                            </w:r>
                          </w:p>
                          <w:p w14:paraId="37CB067A" w14:textId="77777777" w:rsidR="0061457F" w:rsidRPr="00B34426" w:rsidRDefault="0061457F" w:rsidP="00E16045">
                            <w:pPr>
                              <w:spacing w:line="25" w:lineRule="atLeast"/>
                              <w:jc w:val="center"/>
                              <w:rPr>
                                <w:rFonts w:ascii="Avenir Book" w:hAnsi="Avenir Book"/>
                                <w:i/>
                                <w:color w:val="FFFFFF" w:themeColor="background1"/>
                                <w:sz w:val="28"/>
                                <w:szCs w:val="17"/>
                              </w:rPr>
                            </w:pPr>
                            <w:r w:rsidRPr="00B34426">
                              <w:rPr>
                                <w:rFonts w:ascii="Avenir Book" w:hAnsi="Avenir Book"/>
                                <w:i/>
                                <w:color w:val="FFFFFF" w:themeColor="background1"/>
                                <w:sz w:val="28"/>
                                <w:szCs w:val="17"/>
                              </w:rPr>
                              <w:t xml:space="preserve"> In All Dimensions Of Life.</w:t>
                            </w:r>
                            <w:r>
                              <w:rPr>
                                <w:rFonts w:ascii="Avenir Book" w:hAnsi="Avenir Book"/>
                                <w:i/>
                                <w:color w:val="FFFFFF" w:themeColor="background1"/>
                                <w:sz w:val="28"/>
                                <w:szCs w:val="17"/>
                              </w:rPr>
                              <w:t>”</w:t>
                            </w:r>
                          </w:p>
                          <w:p w14:paraId="02C43677" w14:textId="77777777" w:rsidR="0061457F" w:rsidRPr="00E16045" w:rsidRDefault="0061457F">
                            <w:pPr>
                              <w:rPr>
                                <w:rFonts w:ascii="Avenir Book" w:hAnsi="Avenir Book"/>
                                <w:b/>
                                <w:i/>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left:0;text-align:left;margin-left:-127.3pt;margin-top:87.75pt;width:6in;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" fillcolor="#70b120" stroked="f" strokeweight="4.5pt">
                <v:textbox>
                  <w:txbxContent>
                    <w:p w14:paraId="2C218EF6" w14:textId="77777777" w:rsidR="0061457F" w:rsidRDefault="0061457F" w:rsidP="00E16045">
                      <w:pPr>
                        <w:spacing w:line="25" w:lineRule="atLeast"/>
                        <w:jc w:val="center"/>
                        <w:rPr>
                          <w:rFonts w:ascii="Avenir Book" w:hAnsi="Avenir Book"/>
                          <w:i/>
                          <w:color w:val="FFFFFF" w:themeColor="background1"/>
                          <w:sz w:val="28"/>
                          <w:szCs w:val="17"/>
                        </w:rPr>
                      </w:pPr>
                      <w:r>
                        <w:rPr>
                          <w:rFonts w:ascii="Avenir Book" w:hAnsi="Avenir Book"/>
                          <w:i/>
                          <w:color w:val="FFFFFF" w:themeColor="background1"/>
                          <w:sz w:val="28"/>
                          <w:szCs w:val="17"/>
                        </w:rPr>
                        <w:t>“</w:t>
                      </w:r>
                      <w:r w:rsidRPr="00B34426">
                        <w:rPr>
                          <w:rFonts w:ascii="Avenir Book" w:hAnsi="Avenir Book"/>
                          <w:i/>
                          <w:color w:val="FFFFFF" w:themeColor="background1"/>
                          <w:sz w:val="28"/>
                          <w:szCs w:val="17"/>
                        </w:rPr>
                        <w:t xml:space="preserve">Helping You To Create Energetic &amp; Inspired Living By </w:t>
                      </w:r>
                    </w:p>
                    <w:p w14:paraId="1E76348F" w14:textId="77777777" w:rsidR="0061457F" w:rsidRDefault="0061457F" w:rsidP="00E16045">
                      <w:pPr>
                        <w:spacing w:line="25" w:lineRule="atLeast"/>
                        <w:jc w:val="center"/>
                        <w:rPr>
                          <w:rFonts w:ascii="Avenir Book" w:hAnsi="Avenir Book"/>
                          <w:i/>
                          <w:color w:val="FFFFFF" w:themeColor="background1"/>
                          <w:sz w:val="28"/>
                          <w:szCs w:val="17"/>
                        </w:rPr>
                      </w:pPr>
                      <w:r w:rsidRPr="00B34426">
                        <w:rPr>
                          <w:rFonts w:ascii="Avenir Book" w:hAnsi="Avenir Book"/>
                          <w:i/>
                          <w:color w:val="FFFFFF" w:themeColor="background1"/>
                          <w:sz w:val="28"/>
                          <w:szCs w:val="17"/>
                        </w:rPr>
                        <w:t>Providing World- Class Chiropractic &amp; Wellness Care</w:t>
                      </w:r>
                    </w:p>
                    <w:p w14:paraId="37CB067A" w14:textId="77777777" w:rsidR="0061457F" w:rsidRPr="00B34426" w:rsidRDefault="0061457F" w:rsidP="00E16045">
                      <w:pPr>
                        <w:spacing w:line="25" w:lineRule="atLeast"/>
                        <w:jc w:val="center"/>
                        <w:rPr>
                          <w:rFonts w:ascii="Avenir Book" w:hAnsi="Avenir Book"/>
                          <w:i/>
                          <w:color w:val="FFFFFF" w:themeColor="background1"/>
                          <w:sz w:val="28"/>
                          <w:szCs w:val="17"/>
                        </w:rPr>
                      </w:pPr>
                      <w:r w:rsidRPr="00B34426">
                        <w:rPr>
                          <w:rFonts w:ascii="Avenir Book" w:hAnsi="Avenir Book"/>
                          <w:i/>
                          <w:color w:val="FFFFFF" w:themeColor="background1"/>
                          <w:sz w:val="28"/>
                          <w:szCs w:val="17"/>
                        </w:rPr>
                        <w:t xml:space="preserve"> In All Dimensions Of Life.</w:t>
                      </w:r>
                      <w:r>
                        <w:rPr>
                          <w:rFonts w:ascii="Avenir Book" w:hAnsi="Avenir Book"/>
                          <w:i/>
                          <w:color w:val="FFFFFF" w:themeColor="background1"/>
                          <w:sz w:val="28"/>
                          <w:szCs w:val="17"/>
                        </w:rPr>
                        <w:t>”</w:t>
                      </w:r>
                    </w:p>
                    <w:p w14:paraId="02C43677" w14:textId="77777777" w:rsidR="0061457F" w:rsidRPr="00E16045" w:rsidRDefault="0061457F">
                      <w:pPr>
                        <w:rPr>
                          <w:rFonts w:ascii="Avenir Book" w:hAnsi="Avenir Book"/>
                          <w:b/>
                          <w:i/>
                          <w:color w:val="FFFFFF" w:themeColor="background1"/>
                          <w:sz w:val="44"/>
                        </w:rPr>
                      </w:pPr>
                    </w:p>
                  </w:txbxContent>
                </v:textbox>
                <w10:wrap type="square"/>
              </v:shape>
            </w:pict>
          </mc:Fallback>
        </mc:AlternateContent>
      </w:r>
      <w:r>
        <w:rPr>
          <w:rFonts w:ascii="Helvetica" w:hAnsi="Helvetica" w:cs="Helvetica"/>
          <w:noProof/>
        </w:rPr>
        <w:drawing>
          <wp:anchor distT="0" distB="0" distL="114300" distR="114300" simplePos="0" relativeHeight="251653114" behindDoc="0" locked="0" layoutInCell="1" allowOverlap="1" wp14:anchorId="52540D07" wp14:editId="2826FBBE">
            <wp:simplePos x="0" y="0"/>
            <wp:positionH relativeFrom="column">
              <wp:posOffset>1811655</wp:posOffset>
            </wp:positionH>
            <wp:positionV relativeFrom="paragraph">
              <wp:posOffset>4657725</wp:posOffset>
            </wp:positionV>
            <wp:extent cx="2249805" cy="2819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3417" b="94417" l="7889" r="93667">
                                  <a14:foregroundMark x1="75667" y1="13583" x2="75667" y2="13583"/>
                                  <a14:foregroundMark x1="79556" y1="5500" x2="79556" y2="5500"/>
                                </a14:backgroundRemoval>
                              </a14:imgEffect>
                            </a14:imgLayer>
                          </a14:imgProps>
                        </a:ext>
                        <a:ext uri="{28A0092B-C50C-407E-A947-70E740481C1C}">
                          <a14:useLocalDpi xmlns:a14="http://schemas.microsoft.com/office/drawing/2010/main" val="0"/>
                        </a:ext>
                      </a:extLst>
                    </a:blip>
                    <a:srcRect b="6031"/>
                    <a:stretch/>
                  </pic:blipFill>
                  <pic:spPr bwMode="auto">
                    <a:xfrm>
                      <a:off x="0" y="0"/>
                      <a:ext cx="224980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18F">
        <w:rPr>
          <w:rFonts w:ascii="Avenir Book" w:hAnsi="Avenir Book"/>
          <w:noProof/>
          <w:color w:val="70B120"/>
          <w:sz w:val="20"/>
        </w:rPr>
        <mc:AlternateContent>
          <mc:Choice Requires="wps">
            <w:drawing>
              <wp:anchor distT="0" distB="0" distL="114300" distR="114300" simplePos="0" relativeHeight="251675648" behindDoc="0" locked="0" layoutInCell="1" allowOverlap="1" wp14:anchorId="395A74B3" wp14:editId="38013ADF">
                <wp:simplePos x="0" y="0"/>
                <wp:positionH relativeFrom="column">
                  <wp:posOffset>-3217545</wp:posOffset>
                </wp:positionH>
                <wp:positionV relativeFrom="paragraph">
                  <wp:posOffset>2371725</wp:posOffset>
                </wp:positionV>
                <wp:extent cx="7200900" cy="0"/>
                <wp:effectExtent l="0" t="50800" r="12700" b="50800"/>
                <wp:wrapNone/>
                <wp:docPr id="5" name="Straight Connector 5"/>
                <wp:cNvGraphicFramePr/>
                <a:graphic xmlns:a="http://schemas.openxmlformats.org/drawingml/2006/main">
                  <a:graphicData uri="http://schemas.microsoft.com/office/word/2010/wordprocessingShape">
                    <wps:wsp>
                      <wps:cNvCnPr/>
                      <wps:spPr>
                        <a:xfrm>
                          <a:off x="0" y="0"/>
                          <a:ext cx="7200900" cy="0"/>
                        </a:xfrm>
                        <a:prstGeom prst="line">
                          <a:avLst/>
                        </a:prstGeom>
                        <a:ln w="1016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3.3pt,186.75pt" to="313.7pt,18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" strokecolor="white [3212]" strokeweight="8pt"/>
            </w:pict>
          </mc:Fallback>
        </mc:AlternateContent>
      </w:r>
      <w:r w:rsidR="000F6407">
        <w:rPr>
          <w:rFonts w:ascii="Avenir Book" w:hAnsi="Avenir Book"/>
          <w:noProof/>
          <w:color w:val="70B120"/>
          <w:sz w:val="20"/>
        </w:rPr>
        <mc:AlternateContent>
          <mc:Choice Requires="wps">
            <w:drawing>
              <wp:anchor distT="0" distB="0" distL="114300" distR="114300" simplePos="0" relativeHeight="251713536" behindDoc="0" locked="0" layoutInCell="1" allowOverlap="1" wp14:anchorId="7B1C7E2D" wp14:editId="6B9088CF">
                <wp:simplePos x="0" y="0"/>
                <wp:positionH relativeFrom="column">
                  <wp:posOffset>-3217545</wp:posOffset>
                </wp:positionH>
                <wp:positionV relativeFrom="paragraph">
                  <wp:posOffset>8074025</wp:posOffset>
                </wp:positionV>
                <wp:extent cx="70866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B1E74" w14:textId="77777777" w:rsidR="0061457F" w:rsidRPr="00A70F34" w:rsidRDefault="0061457F" w:rsidP="00A70F34">
                            <w:pPr>
                              <w:jc w:val="center"/>
                              <w:rPr>
                                <w:rFonts w:ascii="Avenir Book" w:hAnsi="Avenir Book"/>
                                <w:sz w:val="18"/>
                              </w:rPr>
                            </w:pPr>
                            <w:r w:rsidRPr="00A70F34">
                              <w:rPr>
                                <w:rFonts w:ascii="Avenir Book" w:hAnsi="Avenir Book"/>
                                <w:sz w:val="18"/>
                              </w:rPr>
                              <w:t>H</w:t>
                            </w:r>
                            <w:r>
                              <w:rPr>
                                <w:rFonts w:ascii="Avenir Book" w:hAnsi="Avenir Book"/>
                                <w:sz w:val="18"/>
                              </w:rPr>
                              <w:t xml:space="preserve">ealth First Chiropractic  </w:t>
                            </w:r>
                            <w:proofErr w:type="gramStart"/>
                            <w:r>
                              <w:rPr>
                                <w:rFonts w:ascii="Avenir Book" w:hAnsi="Avenir Book"/>
                                <w:sz w:val="18"/>
                              </w:rPr>
                              <w:t>/  11391</w:t>
                            </w:r>
                            <w:proofErr w:type="gramEnd"/>
                            <w:r>
                              <w:rPr>
                                <w:rFonts w:ascii="Avenir Book" w:hAnsi="Avenir Book"/>
                                <w:sz w:val="18"/>
                              </w:rPr>
                              <w:t xml:space="preserve">-C </w:t>
                            </w:r>
                            <w:proofErr w:type="spellStart"/>
                            <w:r>
                              <w:rPr>
                                <w:rFonts w:ascii="Avenir Book" w:hAnsi="Avenir Book"/>
                                <w:sz w:val="18"/>
                              </w:rPr>
                              <w:t>Nuckols</w:t>
                            </w:r>
                            <w:proofErr w:type="spellEnd"/>
                            <w:r>
                              <w:rPr>
                                <w:rFonts w:ascii="Avenir Book" w:hAnsi="Avenir Book"/>
                                <w:sz w:val="18"/>
                              </w:rPr>
                              <w:t xml:space="preserve"> Road  Glen Allen, VA 23059  /   804-270-6010   /    </w:t>
                            </w:r>
                            <w:r w:rsidRPr="00A70F34">
                              <w:rPr>
                                <w:rFonts w:ascii="Avenir Book" w:hAnsi="Avenir Book"/>
                                <w:sz w:val="18"/>
                              </w:rPr>
                              <w:t>www.hfcwellness.com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1" type="#_x0000_t202" style="position:absolute;left:0;text-align:left;margin-left:-253.3pt;margin-top:635.75pt;width:558pt;height: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" filled="f" stroked="f">
                <v:textbox>
                  <w:txbxContent>
                    <w:p w14:paraId="308B1E74" w14:textId="77777777" w:rsidR="0061457F" w:rsidRPr="00A70F34" w:rsidRDefault="0061457F" w:rsidP="00A70F34">
                      <w:pPr>
                        <w:jc w:val="center"/>
                        <w:rPr>
                          <w:rFonts w:ascii="Avenir Book" w:hAnsi="Avenir Book"/>
                          <w:sz w:val="18"/>
                        </w:rPr>
                      </w:pPr>
                      <w:r w:rsidRPr="00A70F34">
                        <w:rPr>
                          <w:rFonts w:ascii="Avenir Book" w:hAnsi="Avenir Book"/>
                          <w:sz w:val="18"/>
                        </w:rPr>
                        <w:t>H</w:t>
                      </w:r>
                      <w:r>
                        <w:rPr>
                          <w:rFonts w:ascii="Avenir Book" w:hAnsi="Avenir Book"/>
                          <w:sz w:val="18"/>
                        </w:rPr>
                        <w:t xml:space="preserve">ealth First Chiropractic  </w:t>
                      </w:r>
                      <w:proofErr w:type="gramStart"/>
                      <w:r>
                        <w:rPr>
                          <w:rFonts w:ascii="Avenir Book" w:hAnsi="Avenir Book"/>
                          <w:sz w:val="18"/>
                        </w:rPr>
                        <w:t>/  11391</w:t>
                      </w:r>
                      <w:proofErr w:type="gramEnd"/>
                      <w:r>
                        <w:rPr>
                          <w:rFonts w:ascii="Avenir Book" w:hAnsi="Avenir Book"/>
                          <w:sz w:val="18"/>
                        </w:rPr>
                        <w:t xml:space="preserve">-C </w:t>
                      </w:r>
                      <w:proofErr w:type="spellStart"/>
                      <w:r>
                        <w:rPr>
                          <w:rFonts w:ascii="Avenir Book" w:hAnsi="Avenir Book"/>
                          <w:sz w:val="18"/>
                        </w:rPr>
                        <w:t>Nuckols</w:t>
                      </w:r>
                      <w:proofErr w:type="spellEnd"/>
                      <w:r>
                        <w:rPr>
                          <w:rFonts w:ascii="Avenir Book" w:hAnsi="Avenir Book"/>
                          <w:sz w:val="18"/>
                        </w:rPr>
                        <w:t xml:space="preserve"> Road  Glen Allen, VA 23059  /   804-270-6010   /    </w:t>
                      </w:r>
                      <w:r w:rsidRPr="00A70F34">
                        <w:rPr>
                          <w:rFonts w:ascii="Avenir Book" w:hAnsi="Avenir Book"/>
                          <w:sz w:val="18"/>
                        </w:rPr>
                        <w:t>www.hfcwellness.com</w:t>
                      </w:r>
                    </w:p>
                  </w:txbxContent>
                </v:textbox>
                <w10:wrap type="square"/>
              </v:shape>
            </w:pict>
          </mc:Fallback>
        </mc:AlternateContent>
      </w:r>
      <w:r w:rsidR="00E16045">
        <w:rPr>
          <w:rFonts w:ascii="Avenir Book" w:hAnsi="Avenir Book"/>
          <w:noProof/>
          <w:color w:val="70B120"/>
          <w:sz w:val="20"/>
        </w:rPr>
        <mc:AlternateContent>
          <mc:Choice Requires="wps">
            <w:drawing>
              <wp:anchor distT="0" distB="0" distL="114300" distR="114300" simplePos="0" relativeHeight="251686912" behindDoc="0" locked="0" layoutInCell="1" allowOverlap="1" wp14:anchorId="340E5142" wp14:editId="3146AE33">
                <wp:simplePos x="0" y="0"/>
                <wp:positionH relativeFrom="column">
                  <wp:posOffset>-4246245</wp:posOffset>
                </wp:positionH>
                <wp:positionV relativeFrom="paragraph">
                  <wp:posOffset>3857625</wp:posOffset>
                </wp:positionV>
                <wp:extent cx="228600" cy="2286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solidFill>
                            <a:srgbClr val="91C35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64E192" w14:textId="77777777" w:rsidR="0061457F" w:rsidRDefault="0061457F" w:rsidP="00E16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left:0;text-align:left;margin-left:-334.3pt;margin-top:303.75pt;width:18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" filled="f" strokecolor="#91c350">
                <v:textbox>
                  <w:txbxContent>
                    <w:p w14:paraId="4C64E192" w14:textId="77777777" w:rsidR="0061457F" w:rsidRDefault="0061457F" w:rsidP="00E16045"/>
                  </w:txbxContent>
                </v:textbox>
              </v:shape>
            </w:pict>
          </mc:Fallback>
        </mc:AlternateContent>
      </w:r>
      <w:r w:rsidR="00E16045">
        <w:rPr>
          <w:rFonts w:ascii="Avenir Book" w:hAnsi="Avenir Book"/>
          <w:noProof/>
          <w:color w:val="70B120"/>
          <w:sz w:val="20"/>
        </w:rPr>
        <mc:AlternateContent>
          <mc:Choice Requires="wps">
            <w:drawing>
              <wp:anchor distT="0" distB="0" distL="114300" distR="114300" simplePos="0" relativeHeight="251672576" behindDoc="0" locked="0" layoutInCell="1" allowOverlap="1" wp14:anchorId="3087BC9E" wp14:editId="625BD76F">
                <wp:simplePos x="0" y="0"/>
                <wp:positionH relativeFrom="column">
                  <wp:posOffset>-1625600</wp:posOffset>
                </wp:positionH>
                <wp:positionV relativeFrom="paragraph">
                  <wp:posOffset>1685925</wp:posOffset>
                </wp:positionV>
                <wp:extent cx="5715000" cy="0"/>
                <wp:effectExtent l="0" t="50800" r="0" b="50800"/>
                <wp:wrapNone/>
                <wp:docPr id="11" name="Straight Connector 11"/>
                <wp:cNvGraphicFramePr/>
                <a:graphic xmlns:a="http://schemas.openxmlformats.org/drawingml/2006/main">
                  <a:graphicData uri="http://schemas.microsoft.com/office/word/2010/wordprocessingShape">
                    <wps:wsp>
                      <wps:cNvCnPr/>
                      <wps:spPr>
                        <a:xfrm>
                          <a:off x="0" y="0"/>
                          <a:ext cx="5715000" cy="0"/>
                        </a:xfrm>
                        <a:prstGeom prst="line">
                          <a:avLst/>
                        </a:prstGeom>
                        <a:ln w="10160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95pt,132.75pt" to="322.05pt,13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" strokecolor="white [3212]" strokeweight="8pt"/>
            </w:pict>
          </mc:Fallback>
        </mc:AlternateContent>
      </w:r>
    </w:p>
    <w:sectPr w:rsidR="003713B7" w:rsidSect="00E160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EB6479"/>
    <w:multiLevelType w:val="hybridMultilevel"/>
    <w:tmpl w:val="96D28116"/>
    <w:lvl w:ilvl="0" w:tplc="2F5C47B2">
      <w:start w:val="1"/>
      <w:numFmt w:val="bullet"/>
      <w:lvlText w:val=""/>
      <w:lvlJc w:val="left"/>
      <w:pPr>
        <w:ind w:left="990" w:hanging="360"/>
      </w:pPr>
      <w:rPr>
        <w:rFonts w:ascii="Wingdings" w:hAnsi="Wingdings" w:hint="default"/>
        <w:color w:val="76B119"/>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2F783E44"/>
    <w:multiLevelType w:val="hybridMultilevel"/>
    <w:tmpl w:val="CEB6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F73007"/>
    <w:multiLevelType w:val="hybridMultilevel"/>
    <w:tmpl w:val="898679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C50CAC"/>
    <w:multiLevelType w:val="hybridMultilevel"/>
    <w:tmpl w:val="A4B2CB1A"/>
    <w:lvl w:ilvl="0" w:tplc="2F5C47B2">
      <w:start w:val="1"/>
      <w:numFmt w:val="bullet"/>
      <w:lvlText w:val=""/>
      <w:lvlJc w:val="left"/>
      <w:pPr>
        <w:ind w:left="720" w:hanging="360"/>
      </w:pPr>
      <w:rPr>
        <w:rFonts w:ascii="Wingdings" w:hAnsi="Wingdings" w:hint="default"/>
        <w:color w:val="76B1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9F2"/>
    <w:rsid w:val="0001086C"/>
    <w:rsid w:val="000F6407"/>
    <w:rsid w:val="001348D7"/>
    <w:rsid w:val="00161B00"/>
    <w:rsid w:val="002D3F39"/>
    <w:rsid w:val="002D59F2"/>
    <w:rsid w:val="00315CE9"/>
    <w:rsid w:val="003713B7"/>
    <w:rsid w:val="00441E5E"/>
    <w:rsid w:val="004E633F"/>
    <w:rsid w:val="00561368"/>
    <w:rsid w:val="005C5CE1"/>
    <w:rsid w:val="0061457F"/>
    <w:rsid w:val="007407CA"/>
    <w:rsid w:val="007426C6"/>
    <w:rsid w:val="007D033D"/>
    <w:rsid w:val="0088019B"/>
    <w:rsid w:val="009C4DDA"/>
    <w:rsid w:val="00A70F34"/>
    <w:rsid w:val="00A82976"/>
    <w:rsid w:val="00B32479"/>
    <w:rsid w:val="00B34426"/>
    <w:rsid w:val="00B771B3"/>
    <w:rsid w:val="00E16045"/>
    <w:rsid w:val="00E4727F"/>
    <w:rsid w:val="00EA218F"/>
    <w:rsid w:val="00EF6AE8"/>
    <w:rsid w:val="00FE4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23E5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9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9F2"/>
    <w:rPr>
      <w:rFonts w:ascii="Lucida Grande" w:hAnsi="Lucida Grande" w:cs="Lucida Grande"/>
      <w:sz w:val="18"/>
      <w:szCs w:val="18"/>
    </w:rPr>
  </w:style>
  <w:style w:type="table" w:styleId="TableGrid">
    <w:name w:val="Table Grid"/>
    <w:basedOn w:val="TableNormal"/>
    <w:uiPriority w:val="59"/>
    <w:rsid w:val="007D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1604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E1604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E1604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Paragraph">
    <w:name w:val="List Paragraph"/>
    <w:basedOn w:val="Normal"/>
    <w:uiPriority w:val="34"/>
    <w:qFormat/>
    <w:rsid w:val="00561368"/>
    <w:pPr>
      <w:ind w:left="720"/>
      <w:contextualSpacing/>
    </w:pPr>
  </w:style>
  <w:style w:type="paragraph" w:styleId="NormalWeb">
    <w:name w:val="Normal (Web)"/>
    <w:basedOn w:val="Normal"/>
    <w:uiPriority w:val="99"/>
    <w:semiHidden/>
    <w:unhideWhenUsed/>
    <w:rsid w:val="00EA218F"/>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9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9F2"/>
    <w:rPr>
      <w:rFonts w:ascii="Lucida Grande" w:hAnsi="Lucida Grande" w:cs="Lucida Grande"/>
      <w:sz w:val="18"/>
      <w:szCs w:val="18"/>
    </w:rPr>
  </w:style>
  <w:style w:type="table" w:styleId="TableGrid">
    <w:name w:val="Table Grid"/>
    <w:basedOn w:val="TableNormal"/>
    <w:uiPriority w:val="59"/>
    <w:rsid w:val="007D0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1604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E1604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E16045"/>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ListParagraph">
    <w:name w:val="List Paragraph"/>
    <w:basedOn w:val="Normal"/>
    <w:uiPriority w:val="34"/>
    <w:qFormat/>
    <w:rsid w:val="00561368"/>
    <w:pPr>
      <w:ind w:left="720"/>
      <w:contextualSpacing/>
    </w:pPr>
  </w:style>
  <w:style w:type="paragraph" w:styleId="NormalWeb">
    <w:name w:val="Normal (Web)"/>
    <w:basedOn w:val="Normal"/>
    <w:uiPriority w:val="99"/>
    <w:semiHidden/>
    <w:unhideWhenUsed/>
    <w:rsid w:val="00EA218F"/>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50006">
      <w:bodyDiv w:val="1"/>
      <w:marLeft w:val="0"/>
      <w:marRight w:val="0"/>
      <w:marTop w:val="0"/>
      <w:marBottom w:val="0"/>
      <w:divBdr>
        <w:top w:val="none" w:sz="0" w:space="0" w:color="auto"/>
        <w:left w:val="none" w:sz="0" w:space="0" w:color="auto"/>
        <w:bottom w:val="none" w:sz="0" w:space="0" w:color="auto"/>
        <w:right w:val="none" w:sz="0" w:space="0" w:color="auto"/>
      </w:divBdr>
    </w:div>
    <w:div w:id="574239924">
      <w:bodyDiv w:val="1"/>
      <w:marLeft w:val="0"/>
      <w:marRight w:val="0"/>
      <w:marTop w:val="0"/>
      <w:marBottom w:val="0"/>
      <w:divBdr>
        <w:top w:val="none" w:sz="0" w:space="0" w:color="auto"/>
        <w:left w:val="none" w:sz="0" w:space="0" w:color="auto"/>
        <w:bottom w:val="none" w:sz="0" w:space="0" w:color="auto"/>
        <w:right w:val="none" w:sz="0" w:space="0" w:color="auto"/>
      </w:divBdr>
    </w:div>
    <w:div w:id="840045369">
      <w:bodyDiv w:val="1"/>
      <w:marLeft w:val="0"/>
      <w:marRight w:val="0"/>
      <w:marTop w:val="0"/>
      <w:marBottom w:val="0"/>
      <w:divBdr>
        <w:top w:val="none" w:sz="0" w:space="0" w:color="auto"/>
        <w:left w:val="none" w:sz="0" w:space="0" w:color="auto"/>
        <w:bottom w:val="none" w:sz="0" w:space="0" w:color="auto"/>
        <w:right w:val="none" w:sz="0" w:space="0" w:color="auto"/>
      </w:divBdr>
    </w:div>
    <w:div w:id="996303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microsoft.com/office/2007/relationships/hdphoto" Target="media/hdphoto2.wdp"/><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Words>
  <Characters>18</Characters>
  <Application>Microsoft Macintosh Word</Application>
  <DocSecurity>0</DocSecurity>
  <Lines>1</Lines>
  <Paragraphs>1</Paragraphs>
  <ScaleCrop>false</ScaleCrop>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 Van</dc:creator>
  <cp:keywords/>
  <dc:description/>
  <cp:lastModifiedBy>Che Van</cp:lastModifiedBy>
  <cp:revision>2</cp:revision>
  <cp:lastPrinted>2015-02-20T13:25:00Z</cp:lastPrinted>
  <dcterms:created xsi:type="dcterms:W3CDTF">2015-05-04T16:29:00Z</dcterms:created>
  <dcterms:modified xsi:type="dcterms:W3CDTF">2015-05-04T16:29:00Z</dcterms:modified>
</cp:coreProperties>
</file>